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7F6" w:rsidRDefault="001B781D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1B781D">
        <w:rPr>
          <w:rFonts w:ascii="Times New Roman" w:hAnsi="Times New Roman" w:cs="Times New Roman"/>
          <w:b/>
          <w:sz w:val="32"/>
          <w:szCs w:val="32"/>
        </w:rPr>
        <w:t xml:space="preserve">Методические рекомендации  по использованию </w:t>
      </w:r>
      <w:proofErr w:type="spellStart"/>
      <w:r w:rsidRPr="001B781D">
        <w:rPr>
          <w:rFonts w:ascii="Times New Roman" w:hAnsi="Times New Roman" w:cs="Times New Roman"/>
          <w:b/>
          <w:sz w:val="32"/>
          <w:szCs w:val="32"/>
        </w:rPr>
        <w:t>медиаресурсов</w:t>
      </w:r>
      <w:proofErr w:type="spellEnd"/>
      <w:r w:rsidRPr="001B781D">
        <w:rPr>
          <w:rFonts w:ascii="Times New Roman" w:hAnsi="Times New Roman" w:cs="Times New Roman"/>
          <w:b/>
          <w:sz w:val="32"/>
          <w:szCs w:val="32"/>
        </w:rPr>
        <w:t xml:space="preserve"> на сайте </w:t>
      </w:r>
      <w:hyperlink r:id="rId5" w:history="1">
        <w:r w:rsidRPr="001B781D">
          <w:rPr>
            <w:rStyle w:val="a3"/>
            <w:rFonts w:ascii="Times New Roman" w:hAnsi="Times New Roman" w:cs="Times New Roman"/>
            <w:b/>
            <w:i/>
            <w:sz w:val="32"/>
            <w:szCs w:val="32"/>
          </w:rPr>
          <w:t>«Развиваем речь»</w:t>
        </w:r>
      </w:hyperlink>
      <w:r>
        <w:rPr>
          <w:rFonts w:ascii="Times New Roman" w:hAnsi="Times New Roman" w:cs="Times New Roman"/>
          <w:b/>
          <w:i/>
          <w:sz w:val="32"/>
          <w:szCs w:val="32"/>
        </w:rPr>
        <w:t>.</w:t>
      </w:r>
    </w:p>
    <w:p w:rsidR="001B781D" w:rsidRPr="001B781D" w:rsidRDefault="001B781D" w:rsidP="001B781D">
      <w:pPr>
        <w:jc w:val="both"/>
        <w:rPr>
          <w:rFonts w:ascii="Times New Roman" w:hAnsi="Times New Roman" w:cs="Times New Roman"/>
          <w:sz w:val="28"/>
          <w:szCs w:val="28"/>
        </w:rPr>
      </w:pPr>
      <w:r w:rsidRPr="001B781D">
        <w:rPr>
          <w:rFonts w:ascii="Times New Roman" w:hAnsi="Times New Roman" w:cs="Times New Roman"/>
          <w:sz w:val="28"/>
          <w:szCs w:val="28"/>
        </w:rPr>
        <w:t xml:space="preserve">В своей работе я использовала ресурс- </w:t>
      </w:r>
      <w:hyperlink r:id="rId6" w:history="1">
        <w:r w:rsidRPr="001B781D">
          <w:rPr>
            <w:rStyle w:val="a3"/>
            <w:rFonts w:ascii="Times New Roman" w:hAnsi="Times New Roman" w:cs="Times New Roman"/>
            <w:sz w:val="28"/>
            <w:szCs w:val="28"/>
          </w:rPr>
          <w:t>https://learningapps.org/</w:t>
        </w:r>
      </w:hyperlink>
      <w:r w:rsidRPr="001B781D">
        <w:rPr>
          <w:rFonts w:ascii="Times New Roman" w:hAnsi="Times New Roman" w:cs="Times New Roman"/>
          <w:sz w:val="28"/>
          <w:szCs w:val="28"/>
        </w:rPr>
        <w:t>.</w:t>
      </w:r>
    </w:p>
    <w:p w:rsidR="001B781D" w:rsidRPr="001B781D" w:rsidRDefault="001B781D" w:rsidP="001B781D">
      <w:pPr>
        <w:jc w:val="both"/>
        <w:rPr>
          <w:rFonts w:ascii="Times New Roman" w:hAnsi="Times New Roman" w:cs="Times New Roman"/>
          <w:sz w:val="28"/>
          <w:szCs w:val="28"/>
        </w:rPr>
      </w:pPr>
      <w:r w:rsidRPr="001B781D">
        <w:rPr>
          <w:rFonts w:ascii="Times New Roman" w:hAnsi="Times New Roman" w:cs="Times New Roman"/>
          <w:sz w:val="28"/>
          <w:szCs w:val="28"/>
        </w:rPr>
        <w:t xml:space="preserve">LearningApps.org является приложением </w:t>
      </w:r>
      <w:proofErr w:type="spellStart"/>
      <w:r w:rsidRPr="001B781D">
        <w:rPr>
          <w:rFonts w:ascii="Times New Roman" w:hAnsi="Times New Roman" w:cs="Times New Roman"/>
          <w:sz w:val="28"/>
          <w:szCs w:val="28"/>
        </w:rPr>
        <w:t>Web</w:t>
      </w:r>
      <w:proofErr w:type="spellEnd"/>
      <w:r w:rsidRPr="001B781D">
        <w:rPr>
          <w:rFonts w:ascii="Times New Roman" w:hAnsi="Times New Roman" w:cs="Times New Roman"/>
          <w:sz w:val="28"/>
          <w:szCs w:val="28"/>
        </w:rPr>
        <w:t xml:space="preserve"> 2.0 для поддержки обучения и процесса преподавания с помощью интерактивных модулей. Существующие модули могут быть непосредственно включены в содержание обучения, а также их можно изменять или создавать в оперативном режиме. Целью является также собрание интерактивных блоков и возможность сделать их общедоступным. Такие блоки (так называемые приложения или упражнения</w:t>
      </w:r>
      <w:r w:rsidR="00087DDA">
        <w:rPr>
          <w:rFonts w:ascii="Times New Roman" w:hAnsi="Times New Roman" w:cs="Times New Roman"/>
          <w:sz w:val="28"/>
          <w:szCs w:val="28"/>
        </w:rPr>
        <w:t xml:space="preserve">) </w:t>
      </w:r>
      <w:r w:rsidRPr="001B781D">
        <w:rPr>
          <w:rFonts w:ascii="Times New Roman" w:hAnsi="Times New Roman" w:cs="Times New Roman"/>
          <w:sz w:val="28"/>
          <w:szCs w:val="28"/>
        </w:rPr>
        <w:t>не включены по этой причине ни в какие программы или конкретные сценарии.</w:t>
      </w:r>
      <w:r w:rsidR="00087DDA">
        <w:rPr>
          <w:rFonts w:ascii="Times New Roman" w:hAnsi="Times New Roman" w:cs="Times New Roman"/>
          <w:sz w:val="28"/>
          <w:szCs w:val="28"/>
        </w:rPr>
        <w:t xml:space="preserve"> Они имеют свою цен</w:t>
      </w:r>
      <w:r w:rsidRPr="001B781D">
        <w:rPr>
          <w:rFonts w:ascii="Times New Roman" w:hAnsi="Times New Roman" w:cs="Times New Roman"/>
          <w:sz w:val="28"/>
          <w:szCs w:val="28"/>
        </w:rPr>
        <w:t>ность, а именно - интерактивность.</w:t>
      </w:r>
    </w:p>
    <w:p w:rsidR="00087DDA" w:rsidRPr="00087DDA" w:rsidRDefault="00087DDA" w:rsidP="00087DDA">
      <w:pPr>
        <w:pStyle w:val="a4"/>
        <w:spacing w:before="225" w:line="288" w:lineRule="atLeast"/>
        <w:ind w:left="225" w:right="375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087DDA">
        <w:t xml:space="preserve"> </w:t>
      </w:r>
      <w:r>
        <w:rPr>
          <w:sz w:val="28"/>
          <w:szCs w:val="28"/>
        </w:rPr>
        <w:t>Дифференциа</w:t>
      </w:r>
      <w:r w:rsidRPr="00087DDA">
        <w:rPr>
          <w:sz w:val="28"/>
          <w:szCs w:val="28"/>
        </w:rPr>
        <w:t>ция звуков</w:t>
      </w:r>
      <w:r>
        <w:rPr>
          <w:sz w:val="28"/>
          <w:szCs w:val="28"/>
        </w:rPr>
        <w:t xml:space="preserve"> «</w:t>
      </w:r>
      <w:proofErr w:type="gramStart"/>
      <w:r>
        <w:rPr>
          <w:sz w:val="28"/>
          <w:szCs w:val="28"/>
        </w:rPr>
        <w:t>Д-Т</w:t>
      </w:r>
      <w:proofErr w:type="gramEnd"/>
      <w:r>
        <w:rPr>
          <w:sz w:val="28"/>
          <w:szCs w:val="28"/>
        </w:rPr>
        <w:t>»</w:t>
      </w:r>
    </w:p>
    <w:p w:rsidR="001B781D" w:rsidRPr="001B781D" w:rsidRDefault="001B781D" w:rsidP="00D16F50">
      <w:pPr>
        <w:pStyle w:val="a4"/>
        <w:numPr>
          <w:ilvl w:val="0"/>
          <w:numId w:val="6"/>
        </w:numPr>
        <w:spacing w:before="225" w:beforeAutospacing="0" w:line="288" w:lineRule="atLeast"/>
        <w:ind w:right="375"/>
        <w:jc w:val="both"/>
        <w:rPr>
          <w:color w:val="000000"/>
          <w:sz w:val="28"/>
          <w:szCs w:val="28"/>
        </w:rPr>
      </w:pPr>
      <w:r w:rsidRPr="001B781D">
        <w:rPr>
          <w:sz w:val="28"/>
          <w:szCs w:val="28"/>
        </w:rPr>
        <w:t>Дифференциация звуков</w:t>
      </w:r>
      <w:r w:rsidR="00087DDA">
        <w:rPr>
          <w:sz w:val="28"/>
          <w:szCs w:val="28"/>
        </w:rPr>
        <w:t xml:space="preserve"> </w:t>
      </w:r>
      <w:proofErr w:type="gramStart"/>
      <w:r w:rsidRPr="001B781D">
        <w:rPr>
          <w:sz w:val="28"/>
          <w:szCs w:val="28"/>
        </w:rPr>
        <w:t>-</w:t>
      </w:r>
      <w:r w:rsidRPr="001B781D">
        <w:rPr>
          <w:color w:val="000000"/>
          <w:sz w:val="28"/>
          <w:szCs w:val="28"/>
        </w:rPr>
        <w:t>э</w:t>
      </w:r>
      <w:proofErr w:type="gramEnd"/>
      <w:r w:rsidRPr="001B781D">
        <w:rPr>
          <w:color w:val="000000"/>
          <w:sz w:val="28"/>
          <w:szCs w:val="28"/>
        </w:rPr>
        <w:t>то процесс, направленный на развитие умения отличать данный звук от близких по звучанию или способу и месту образования.</w:t>
      </w:r>
    </w:p>
    <w:p w:rsidR="001B781D" w:rsidRPr="001B781D" w:rsidRDefault="001B781D" w:rsidP="00D16F50">
      <w:pPr>
        <w:pStyle w:val="a4"/>
        <w:numPr>
          <w:ilvl w:val="0"/>
          <w:numId w:val="6"/>
        </w:numPr>
        <w:spacing w:before="225" w:beforeAutospacing="0" w:line="288" w:lineRule="atLeast"/>
        <w:ind w:right="375"/>
        <w:jc w:val="both"/>
        <w:rPr>
          <w:color w:val="000000"/>
          <w:sz w:val="28"/>
          <w:szCs w:val="28"/>
        </w:rPr>
      </w:pPr>
      <w:r w:rsidRPr="001B781D">
        <w:rPr>
          <w:color w:val="000000"/>
          <w:sz w:val="28"/>
          <w:szCs w:val="28"/>
        </w:rPr>
        <w:t>Логопедическая работа, направленная на постепенную дифференциацию звуков по моторным и акустическим признакам, проводится в следующей последовательности:</w:t>
      </w:r>
    </w:p>
    <w:p w:rsidR="001B781D" w:rsidRPr="001B781D" w:rsidRDefault="001B781D" w:rsidP="00087DDA">
      <w:pPr>
        <w:pStyle w:val="a4"/>
        <w:numPr>
          <w:ilvl w:val="0"/>
          <w:numId w:val="1"/>
        </w:numPr>
        <w:spacing w:before="225" w:beforeAutospacing="0" w:line="288" w:lineRule="atLeast"/>
        <w:ind w:right="375"/>
        <w:jc w:val="both"/>
        <w:rPr>
          <w:color w:val="000000"/>
          <w:sz w:val="28"/>
          <w:szCs w:val="28"/>
        </w:rPr>
      </w:pPr>
      <w:r w:rsidRPr="001B781D">
        <w:rPr>
          <w:color w:val="000000"/>
          <w:sz w:val="28"/>
          <w:szCs w:val="28"/>
        </w:rPr>
        <w:t>Дифференциация изолированных звуков.</w:t>
      </w:r>
    </w:p>
    <w:p w:rsidR="001B781D" w:rsidRPr="001B781D" w:rsidRDefault="001B781D" w:rsidP="00087DDA">
      <w:pPr>
        <w:pStyle w:val="a4"/>
        <w:numPr>
          <w:ilvl w:val="0"/>
          <w:numId w:val="1"/>
        </w:numPr>
        <w:spacing w:before="225" w:beforeAutospacing="0" w:line="288" w:lineRule="atLeast"/>
        <w:ind w:right="375"/>
        <w:jc w:val="both"/>
        <w:rPr>
          <w:color w:val="000000"/>
          <w:sz w:val="28"/>
          <w:szCs w:val="28"/>
        </w:rPr>
      </w:pPr>
      <w:r w:rsidRPr="001B781D">
        <w:rPr>
          <w:color w:val="000000"/>
          <w:sz w:val="28"/>
          <w:szCs w:val="28"/>
        </w:rPr>
        <w:t>Работа проводится с использованием картинок-символов.</w:t>
      </w:r>
    </w:p>
    <w:p w:rsidR="001B781D" w:rsidRDefault="00087DDA" w:rsidP="001B781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087DDA">
        <w:rPr>
          <w:rFonts w:ascii="Times New Roman" w:hAnsi="Times New Roman" w:cs="Times New Roman"/>
          <w:sz w:val="28"/>
          <w:szCs w:val="28"/>
        </w:rPr>
        <w:t>Слоги- фрукты и ягоды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97D63" w:rsidRPr="00D16F50" w:rsidRDefault="00897D63" w:rsidP="00D16F50">
      <w:pPr>
        <w:pStyle w:val="a5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16F50">
        <w:rPr>
          <w:rFonts w:ascii="Times New Roman" w:hAnsi="Times New Roman" w:cs="Times New Roman"/>
          <w:sz w:val="28"/>
          <w:szCs w:val="28"/>
        </w:rPr>
        <w:t>Цель: научить детей делить слова на слоги.</w:t>
      </w:r>
    </w:p>
    <w:p w:rsidR="00897D63" w:rsidRPr="00D16F50" w:rsidRDefault="00897D63" w:rsidP="00D16F50">
      <w:pPr>
        <w:pStyle w:val="a5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16F50">
        <w:rPr>
          <w:rFonts w:ascii="Times New Roman" w:hAnsi="Times New Roman" w:cs="Times New Roman"/>
          <w:sz w:val="28"/>
          <w:szCs w:val="28"/>
        </w:rPr>
        <w:t xml:space="preserve">Задачи:               </w:t>
      </w:r>
    </w:p>
    <w:p w:rsidR="00897D63" w:rsidRPr="00D16F50" w:rsidRDefault="00897D63" w:rsidP="00D16F50">
      <w:pPr>
        <w:pStyle w:val="a5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16F50">
        <w:rPr>
          <w:rFonts w:ascii="Times New Roman" w:hAnsi="Times New Roman" w:cs="Times New Roman"/>
          <w:sz w:val="28"/>
          <w:szCs w:val="28"/>
        </w:rPr>
        <w:t>Обучающие:  познакомить воспитанников с понятием «слог», со слогом как способом произношения звуков в слове;                                                        учить детей делить слова на слоги;</w:t>
      </w:r>
    </w:p>
    <w:p w:rsidR="00087DDA" w:rsidRPr="00897D63" w:rsidRDefault="00087DDA" w:rsidP="00D16F50">
      <w:pPr>
        <w:pStyle w:val="a4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000000"/>
          <w:sz w:val="28"/>
          <w:szCs w:val="28"/>
        </w:rPr>
      </w:pPr>
      <w:r w:rsidRPr="00897D63">
        <w:rPr>
          <w:bCs/>
          <w:color w:val="000000"/>
          <w:sz w:val="28"/>
          <w:szCs w:val="28"/>
        </w:rPr>
        <w:t>Планируемый результат:</w:t>
      </w:r>
    </w:p>
    <w:p w:rsidR="00087DDA" w:rsidRPr="00897D63" w:rsidRDefault="00087DDA" w:rsidP="00D16F50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97D63">
        <w:rPr>
          <w:bCs/>
          <w:color w:val="000000"/>
          <w:sz w:val="28"/>
          <w:szCs w:val="28"/>
        </w:rPr>
        <w:t>- </w:t>
      </w:r>
      <w:r w:rsidRPr="00897D63">
        <w:rPr>
          <w:color w:val="000000"/>
          <w:sz w:val="28"/>
          <w:szCs w:val="28"/>
        </w:rPr>
        <w:t>повышение активности на занятиях;</w:t>
      </w:r>
    </w:p>
    <w:p w:rsidR="00087DDA" w:rsidRPr="00897D63" w:rsidRDefault="00087DDA" w:rsidP="00D16F50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97D63">
        <w:rPr>
          <w:color w:val="000000"/>
          <w:sz w:val="28"/>
          <w:szCs w:val="28"/>
        </w:rPr>
        <w:t>- научить детей выделять слог и произносить слова по слогам, определять количество слогов в слове по гласным звукам;</w:t>
      </w:r>
    </w:p>
    <w:p w:rsidR="00087DDA" w:rsidRDefault="00087DDA" w:rsidP="00897D6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97D63" w:rsidRDefault="00897D63" w:rsidP="00897D6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A92FC8">
        <w:rPr>
          <w:rFonts w:ascii="Times New Roman" w:hAnsi="Times New Roman" w:cs="Times New Roman"/>
          <w:sz w:val="28"/>
          <w:szCs w:val="28"/>
        </w:rPr>
        <w:t>Вставь слово.</w:t>
      </w:r>
    </w:p>
    <w:p w:rsidR="00897D63" w:rsidRDefault="00897D63" w:rsidP="00D16F50">
      <w:pPr>
        <w:pStyle w:val="a5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16F50">
        <w:rPr>
          <w:rFonts w:ascii="Times New Roman" w:hAnsi="Times New Roman" w:cs="Times New Roman"/>
          <w:sz w:val="28"/>
          <w:szCs w:val="28"/>
        </w:rPr>
        <w:t xml:space="preserve">Это игра на </w:t>
      </w:r>
      <w:r w:rsidR="004F6884" w:rsidRPr="00D16F50">
        <w:rPr>
          <w:rFonts w:ascii="Times New Roman" w:hAnsi="Times New Roman" w:cs="Times New Roman"/>
          <w:sz w:val="28"/>
          <w:szCs w:val="28"/>
        </w:rPr>
        <w:t>знание русских народных сказок</w:t>
      </w:r>
      <w:r w:rsidRPr="00D16F50">
        <w:rPr>
          <w:rFonts w:ascii="Times New Roman" w:hAnsi="Times New Roman" w:cs="Times New Roman"/>
          <w:sz w:val="28"/>
          <w:szCs w:val="28"/>
        </w:rPr>
        <w:t>.</w:t>
      </w:r>
      <w:r w:rsidR="004F6884" w:rsidRPr="00D16F50">
        <w:rPr>
          <w:rFonts w:ascii="Times New Roman" w:hAnsi="Times New Roman" w:cs="Times New Roman"/>
          <w:sz w:val="28"/>
          <w:szCs w:val="28"/>
        </w:rPr>
        <w:t xml:space="preserve">  С помощью этого упражнения развивается связная речь</w:t>
      </w:r>
    </w:p>
    <w:p w:rsidR="00604402" w:rsidRDefault="009A7A01" w:rsidP="00D16F50">
      <w:pPr>
        <w:pStyle w:val="a5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hyperlink r:id="rId7" w:history="1">
        <w:r w:rsidRPr="00D765E3">
          <w:rPr>
            <w:rStyle w:val="a3"/>
            <w:rFonts w:ascii="Times New Roman" w:hAnsi="Times New Roman" w:cs="Times New Roman"/>
            <w:sz w:val="28"/>
            <w:szCs w:val="28"/>
          </w:rPr>
          <w:t>https://editor.wix.com/html/editor/web/renderer/edit/9619b98c-24fa-4973-b888-41d2405101c5?metaSiteId=c3ea873e-827b-47a4-85cf-c30d7ba0d7f5&amp;editorSessionId=be5771b0-2b50-49a2-aa2b-15971d2cc9bb&amp;referralInfo=dashboard</w:t>
        </w:r>
      </w:hyperlink>
    </w:p>
    <w:p w:rsidR="009A7A01" w:rsidRPr="00D16F50" w:rsidRDefault="009A7A01" w:rsidP="00D16F50">
      <w:pPr>
        <w:pStyle w:val="a5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9A7A01" w:rsidRPr="00D16F50" w:rsidSect="006A37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701BF"/>
    <w:multiLevelType w:val="hybridMultilevel"/>
    <w:tmpl w:val="63C87978"/>
    <w:lvl w:ilvl="0" w:tplc="0419000D">
      <w:start w:val="1"/>
      <w:numFmt w:val="bullet"/>
      <w:lvlText w:val=""/>
      <w:lvlJc w:val="left"/>
      <w:pPr>
        <w:ind w:left="9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">
    <w:nsid w:val="120C7873"/>
    <w:multiLevelType w:val="hybridMultilevel"/>
    <w:tmpl w:val="42867C6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411F5A"/>
    <w:multiLevelType w:val="hybridMultilevel"/>
    <w:tmpl w:val="FE62B17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5237A6"/>
    <w:multiLevelType w:val="multilevel"/>
    <w:tmpl w:val="3E8ABC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4053530"/>
    <w:multiLevelType w:val="multilevel"/>
    <w:tmpl w:val="4058E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91B4536"/>
    <w:multiLevelType w:val="hybridMultilevel"/>
    <w:tmpl w:val="C07253C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781D"/>
    <w:rsid w:val="00087DDA"/>
    <w:rsid w:val="00191F67"/>
    <w:rsid w:val="001B781D"/>
    <w:rsid w:val="004F6884"/>
    <w:rsid w:val="00604402"/>
    <w:rsid w:val="006A37F6"/>
    <w:rsid w:val="00897D63"/>
    <w:rsid w:val="00912BE1"/>
    <w:rsid w:val="009A7A01"/>
    <w:rsid w:val="00A92FC8"/>
    <w:rsid w:val="00D16F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7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B781D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1B7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D16F5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26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ditor.wix.com/html/editor/web/renderer/edit/9619b98c-24fa-4973-b888-41d2405101c5?metaSiteId=c3ea873e-827b-47a4-85cf-c30d7ba0d7f5&amp;editorSessionId=be5771b0-2b50-49a2-aa2b-15971d2cc9bb&amp;referralInfo=dashboar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earningapps.org/" TargetMode="External"/><Relationship Id="rId5" Type="http://schemas.openxmlformats.org/officeDocument/2006/relationships/hyperlink" Target="https://daykinamila.wixsite.com/mysit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8</cp:revision>
  <dcterms:created xsi:type="dcterms:W3CDTF">2018-10-17T16:58:00Z</dcterms:created>
  <dcterms:modified xsi:type="dcterms:W3CDTF">2018-10-17T19:10:00Z</dcterms:modified>
</cp:coreProperties>
</file>